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3DCF4" w14:textId="09AF0B88" w:rsidR="001E36D9" w:rsidRPr="00CE7076" w:rsidRDefault="001E36D9" w:rsidP="005D5F59">
      <w:pPr>
        <w:tabs>
          <w:tab w:val="left" w:pos="4530"/>
        </w:tabs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076">
        <w:rPr>
          <w:rFonts w:ascii="Times New Roman" w:hAnsi="Times New Roman" w:cs="Times New Roman"/>
          <w:b/>
          <w:bCs/>
          <w:sz w:val="28"/>
          <w:szCs w:val="28"/>
        </w:rPr>
        <w:t>ZGŁOSZENIE Z</w:t>
      </w:r>
      <w:r w:rsidR="002F75F0">
        <w:rPr>
          <w:rFonts w:ascii="Times New Roman" w:hAnsi="Times New Roman" w:cs="Times New Roman"/>
          <w:b/>
          <w:bCs/>
          <w:sz w:val="28"/>
          <w:szCs w:val="28"/>
        </w:rPr>
        <w:t>BIORNIKÓW BEZODPŁYWOWYCH (SZAMB</w:t>
      </w:r>
      <w:r w:rsidRPr="00CE707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D5F5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67D77">
        <w:rPr>
          <w:rFonts w:ascii="Times New Roman" w:hAnsi="Times New Roman" w:cs="Times New Roman"/>
          <w:sz w:val="28"/>
          <w:szCs w:val="28"/>
        </w:rPr>
        <w:t xml:space="preserve">i </w:t>
      </w:r>
      <w:r w:rsidR="002F75F0">
        <w:rPr>
          <w:rFonts w:ascii="Times New Roman" w:hAnsi="Times New Roman" w:cs="Times New Roman"/>
          <w:b/>
          <w:bCs/>
          <w:sz w:val="28"/>
          <w:szCs w:val="28"/>
        </w:rPr>
        <w:t>PRZYDOMOWYCH</w:t>
      </w:r>
      <w:r w:rsidRPr="00CE7076">
        <w:rPr>
          <w:rFonts w:ascii="Times New Roman" w:hAnsi="Times New Roman" w:cs="Times New Roman"/>
          <w:b/>
          <w:bCs/>
          <w:sz w:val="28"/>
          <w:szCs w:val="28"/>
        </w:rPr>
        <w:t xml:space="preserve"> OCZYSZCZALNI ŚCIEKÓW</w:t>
      </w:r>
      <w:r w:rsidR="005D5F59">
        <w:rPr>
          <w:rFonts w:ascii="Times New Roman" w:hAnsi="Times New Roman" w:cs="Times New Roman"/>
          <w:b/>
          <w:bCs/>
          <w:sz w:val="28"/>
          <w:szCs w:val="28"/>
        </w:rPr>
        <w:t xml:space="preserve"> DO EWIDENCJI</w:t>
      </w:r>
    </w:p>
    <w:p w14:paraId="1390366A" w14:textId="22518123" w:rsidR="001E36D9" w:rsidRDefault="00761491" w:rsidP="005D5F59">
      <w:pPr>
        <w:tabs>
          <w:tab w:val="left" w:pos="4530"/>
        </w:tabs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761491">
        <w:rPr>
          <w:rFonts w:ascii="Times New Roman" w:hAnsi="Times New Roman" w:cs="Times New Roman"/>
          <w:i/>
        </w:rPr>
        <w:t>Podstawa prawna: art. 3 ust. 3 pkt 1, 2 i 3 ustawy</w:t>
      </w:r>
      <w:r w:rsidRPr="007614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z dnia 13 września 1996 r. </w:t>
      </w:r>
      <w:r w:rsidRPr="007614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>o utrzymaniu czystości i porządku w gminach (Dz. U.2022 poz. 1297 ze zm.)</w:t>
      </w:r>
      <w:r w:rsidRPr="00761491">
        <w:rPr>
          <w:rFonts w:ascii="Times New Roman" w:hAnsi="Times New Roman" w:cs="Times New Roman"/>
          <w:i/>
        </w:rPr>
        <w:t xml:space="preserve"> </w:t>
      </w:r>
    </w:p>
    <w:tbl>
      <w:tblPr>
        <w:tblW w:w="9075" w:type="dxa"/>
        <w:tblInd w:w="54" w:type="dxa"/>
        <w:tblLayout w:type="fixed"/>
        <w:tblCellMar>
          <w:top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025"/>
        <w:gridCol w:w="715"/>
        <w:gridCol w:w="2310"/>
        <w:gridCol w:w="3025"/>
      </w:tblGrid>
      <w:tr w:rsidR="001E36D9" w:rsidRPr="00CE7076" w14:paraId="510D393E" w14:textId="77777777" w:rsidTr="00B9705C">
        <w:trPr>
          <w:trHeight w:val="20"/>
        </w:trPr>
        <w:tc>
          <w:tcPr>
            <w:tcW w:w="90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8435B6" w14:textId="77777777" w:rsidR="001E36D9" w:rsidRPr="00CE7076" w:rsidRDefault="001E36D9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E7076">
              <w:rPr>
                <w:rFonts w:ascii="Times New Roman" w:hAnsi="Times New Roman" w:cs="Times New Roman"/>
                <w:b/>
              </w:rPr>
              <w:t>DANE IDENTYFIKACYJNE</w:t>
            </w:r>
          </w:p>
        </w:tc>
      </w:tr>
      <w:tr w:rsidR="001E36D9" w:rsidRPr="00CE7076" w14:paraId="06652827" w14:textId="77777777" w:rsidTr="005D5F59">
        <w:trPr>
          <w:trHeight w:val="873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59ED39" w14:textId="77777777" w:rsidR="001E36D9" w:rsidRPr="00CE7076" w:rsidRDefault="001E36D9">
            <w:pPr>
              <w:widowControl w:val="0"/>
              <w:spacing w:before="63" w:after="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076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Właściciel/Użytkownik nieruchomości</w:t>
            </w:r>
          </w:p>
          <w:p w14:paraId="2BEE5430" w14:textId="77777777" w:rsidR="001E36D9" w:rsidRPr="00CE7076" w:rsidRDefault="001E36D9">
            <w:pPr>
              <w:widowControl w:val="0"/>
              <w:spacing w:before="63" w:after="6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E7076">
              <w:rPr>
                <w:rFonts w:ascii="Times New Roman" w:hAnsi="Times New Roman" w:cs="Times New Roman"/>
                <w:i/>
                <w:iCs/>
                <w:sz w:val="21"/>
                <w:szCs w:val="20"/>
              </w:rPr>
              <w:t>(Imię i Nazwisko)</w:t>
            </w:r>
          </w:p>
        </w:tc>
        <w:tc>
          <w:tcPr>
            <w:tcW w:w="6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07CEB" w14:textId="77777777" w:rsidR="001E36D9" w:rsidRPr="00CE7076" w:rsidRDefault="001E36D9" w:rsidP="005D5F59">
            <w:pPr>
              <w:widowControl w:val="0"/>
              <w:spacing w:before="120" w:after="120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1E36D9" w:rsidRPr="00CE7076" w14:paraId="246905DD" w14:textId="77777777" w:rsidTr="005D5F59">
        <w:trPr>
          <w:trHeight w:val="739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3E9E2E" w14:textId="6CA6E83C" w:rsidR="001E36D9" w:rsidRPr="00CE7076" w:rsidRDefault="001E36D9" w:rsidP="005D5F59">
            <w:pPr>
              <w:widowControl w:val="0"/>
              <w:spacing w:before="63" w:after="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076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 xml:space="preserve">Adres nieruchomości/ </w:t>
            </w:r>
            <w:r w:rsidR="005D5F59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br/>
            </w:r>
            <w:r w:rsidRPr="00CE7076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Nr ewidencyjny działki</w:t>
            </w:r>
          </w:p>
        </w:tc>
        <w:tc>
          <w:tcPr>
            <w:tcW w:w="6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72526" w14:textId="77777777" w:rsidR="001E36D9" w:rsidRPr="00CE7076" w:rsidRDefault="001E36D9" w:rsidP="005D5F59">
            <w:pPr>
              <w:widowControl w:val="0"/>
              <w:spacing w:before="120" w:after="120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1E36D9" w:rsidRPr="00CE7076" w14:paraId="26186ECB" w14:textId="77777777" w:rsidTr="005D5F59">
        <w:trPr>
          <w:trHeight w:val="672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12A7B4" w14:textId="77777777" w:rsidR="001E36D9" w:rsidRPr="00CE7076" w:rsidRDefault="001E36D9">
            <w:pPr>
              <w:widowControl w:val="0"/>
              <w:spacing w:before="63" w:after="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076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 xml:space="preserve">Liczba osób </w:t>
            </w:r>
          </w:p>
          <w:p w14:paraId="22B89BFA" w14:textId="77777777" w:rsidR="001E36D9" w:rsidRPr="00CE7076" w:rsidRDefault="001E36D9">
            <w:pPr>
              <w:widowControl w:val="0"/>
              <w:spacing w:before="63" w:after="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076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zamieszkujących posesję</w:t>
            </w:r>
          </w:p>
        </w:tc>
        <w:tc>
          <w:tcPr>
            <w:tcW w:w="6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449BC4" w14:textId="4305E45D" w:rsidR="001E36D9" w:rsidRPr="00CE7076" w:rsidRDefault="001E36D9" w:rsidP="005D5F59">
            <w:pPr>
              <w:widowControl w:val="0"/>
              <w:spacing w:before="120" w:after="120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B9705C" w:rsidRPr="00CE7076" w14:paraId="0C8BE77C" w14:textId="77777777" w:rsidTr="005D5F59">
        <w:trPr>
          <w:trHeight w:val="20"/>
        </w:trPr>
        <w:tc>
          <w:tcPr>
            <w:tcW w:w="3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5F2B41" w14:textId="1036D8C2" w:rsidR="00B9705C" w:rsidRPr="00CE7076" w:rsidRDefault="00B9705C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 xml:space="preserve">Sposób zagospodarowania nieczystości </w:t>
            </w:r>
            <w:r w:rsidRPr="00EB7F06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płynnych</w:t>
            </w:r>
            <w:r w:rsidRPr="00EB7F06">
              <w:rPr>
                <w:rFonts w:ascii="Times New Roman" w:hAnsi="Times New Roman" w:cs="Times New Roman"/>
                <w:bCs/>
                <w:i/>
                <w:sz w:val="21"/>
                <w:szCs w:val="20"/>
              </w:rPr>
              <w:t xml:space="preserve"> (zaznaczyć właściwe)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  <w:hideMark/>
          </w:tcPr>
          <w:p w14:paraId="6BF4E30D" w14:textId="3CA0B25D" w:rsidR="00B9705C" w:rsidRPr="0030521F" w:rsidRDefault="005D5F59" w:rsidP="005D5F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F59">
              <w:rPr>
                <w:rFonts w:ascii="Times New Roman" w:hAnsi="Times New Roman" w:cs="Times New Roman"/>
                <w:sz w:val="3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"/>
            <w:r w:rsidRPr="005D5F59">
              <w:rPr>
                <w:rFonts w:ascii="Times New Roman" w:hAnsi="Times New Roman" w:cs="Times New Roman"/>
                <w:sz w:val="32"/>
              </w:rPr>
              <w:instrText xml:space="preserve"> FORMCHECKBOX </w:instrText>
            </w:r>
            <w:r w:rsidRPr="005D5F59">
              <w:rPr>
                <w:rFonts w:ascii="Times New Roman" w:hAnsi="Times New Roman" w:cs="Times New Roman"/>
                <w:sz w:val="32"/>
              </w:rPr>
            </w:r>
            <w:r w:rsidRPr="005D5F59">
              <w:rPr>
                <w:rFonts w:ascii="Times New Roman" w:hAnsi="Times New Roman" w:cs="Times New Roman"/>
                <w:sz w:val="32"/>
              </w:rPr>
              <w:fldChar w:fldCharType="end"/>
            </w:r>
            <w:bookmarkEnd w:id="0"/>
          </w:p>
        </w:tc>
        <w:tc>
          <w:tcPr>
            <w:tcW w:w="53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0B175B" w14:textId="5F069B94" w:rsidR="00B9705C" w:rsidRPr="0030521F" w:rsidRDefault="00B9705C" w:rsidP="005D5F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21F">
              <w:rPr>
                <w:rFonts w:ascii="Times New Roman" w:hAnsi="Times New Roman" w:cs="Times New Roman"/>
              </w:rPr>
              <w:t>Zbiornik bezodpływowy</w:t>
            </w:r>
          </w:p>
        </w:tc>
      </w:tr>
      <w:tr w:rsidR="00B9705C" w:rsidRPr="00CE7076" w14:paraId="3E274D58" w14:textId="77777777" w:rsidTr="005D5F59">
        <w:trPr>
          <w:trHeight w:val="20"/>
        </w:trPr>
        <w:tc>
          <w:tcPr>
            <w:tcW w:w="3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3C4953" w14:textId="77777777" w:rsidR="00B9705C" w:rsidRPr="00CE7076" w:rsidRDefault="00B9705C">
            <w:pPr>
              <w:suppressAutoHyphens w:val="0"/>
              <w:overflowPunc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  <w:hideMark/>
          </w:tcPr>
          <w:p w14:paraId="2FA3ECF1" w14:textId="1FD79EA7" w:rsidR="00B9705C" w:rsidRPr="0030521F" w:rsidRDefault="005D5F59" w:rsidP="005D5F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F59">
              <w:rPr>
                <w:rFonts w:ascii="Times New Roman" w:hAnsi="Times New Roman" w:cs="Times New Roman"/>
                <w:sz w:val="3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"/>
            <w:r w:rsidRPr="005D5F59">
              <w:rPr>
                <w:rFonts w:ascii="Times New Roman" w:hAnsi="Times New Roman" w:cs="Times New Roman"/>
                <w:sz w:val="34"/>
              </w:rPr>
              <w:instrText xml:space="preserve"> FORMCHECKBOX </w:instrText>
            </w:r>
            <w:r w:rsidRPr="005D5F59">
              <w:rPr>
                <w:rFonts w:ascii="Times New Roman" w:hAnsi="Times New Roman" w:cs="Times New Roman"/>
                <w:sz w:val="34"/>
              </w:rPr>
            </w:r>
            <w:r w:rsidRPr="005D5F59">
              <w:rPr>
                <w:rFonts w:ascii="Times New Roman" w:hAnsi="Times New Roman" w:cs="Times New Roman"/>
                <w:sz w:val="34"/>
              </w:rPr>
              <w:fldChar w:fldCharType="end"/>
            </w:r>
            <w:bookmarkEnd w:id="1"/>
          </w:p>
        </w:tc>
        <w:tc>
          <w:tcPr>
            <w:tcW w:w="53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D5E7B8" w14:textId="5E301216" w:rsidR="00B9705C" w:rsidRPr="0030521F" w:rsidRDefault="00B9705C" w:rsidP="005D5F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21F">
              <w:rPr>
                <w:rFonts w:ascii="Times New Roman" w:hAnsi="Times New Roman" w:cs="Times New Roman"/>
              </w:rPr>
              <w:t>Przydomowa oczyszczalnia ścieków</w:t>
            </w:r>
          </w:p>
        </w:tc>
      </w:tr>
      <w:tr w:rsidR="001E36D9" w:rsidRPr="00CE7076" w14:paraId="1310835E" w14:textId="77777777" w:rsidTr="00B9705C">
        <w:trPr>
          <w:trHeight w:val="20"/>
        </w:trPr>
        <w:tc>
          <w:tcPr>
            <w:tcW w:w="90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CEF819" w14:textId="63B93D47" w:rsidR="001E36D9" w:rsidRPr="00CE7076" w:rsidRDefault="001E36D9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E7076">
              <w:rPr>
                <w:rFonts w:ascii="Times New Roman" w:hAnsi="Times New Roman" w:cs="Times New Roman"/>
                <w:b/>
              </w:rPr>
              <w:t xml:space="preserve">DANE TECHNICZNE ZBIORNIKA </w:t>
            </w:r>
            <w:r w:rsidR="00EC61A6">
              <w:rPr>
                <w:rFonts w:ascii="Times New Roman" w:hAnsi="Times New Roman" w:cs="Times New Roman"/>
                <w:b/>
              </w:rPr>
              <w:t xml:space="preserve">BEZODPŁYWOWEGO </w:t>
            </w:r>
          </w:p>
        </w:tc>
      </w:tr>
      <w:tr w:rsidR="001E36D9" w:rsidRPr="00CE7076" w14:paraId="4CFE9501" w14:textId="77777777" w:rsidTr="005D5F59">
        <w:trPr>
          <w:trHeight w:val="20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8C6E08" w14:textId="77777777" w:rsidR="001E36D9" w:rsidRPr="00CE7076" w:rsidRDefault="001E36D9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076">
              <w:rPr>
                <w:rFonts w:ascii="Times New Roman" w:hAnsi="Times New Roman" w:cs="Times New Roman"/>
                <w:b/>
                <w:bCs/>
              </w:rPr>
              <w:t>Pojemność (m</w:t>
            </w:r>
            <w:r w:rsidRPr="00CE7076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CE707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6634A6" w14:textId="77777777" w:rsidR="001E36D9" w:rsidRPr="00CE7076" w:rsidRDefault="001E36D9" w:rsidP="005D5F59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E36D9" w:rsidRPr="00CE7076" w14:paraId="44D40196" w14:textId="77777777" w:rsidTr="005D5F59">
        <w:trPr>
          <w:trHeight w:val="20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A712E4" w14:textId="028362C1" w:rsidR="001E36D9" w:rsidRPr="00CE7076" w:rsidRDefault="001E3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076">
              <w:rPr>
                <w:rFonts w:ascii="Times New Roman" w:hAnsi="Times New Roman" w:cs="Times New Roman"/>
                <w:b/>
                <w:bCs/>
              </w:rPr>
              <w:t>Technologia wykonania zbiornika</w:t>
            </w:r>
            <w:r w:rsidRPr="00CE7076">
              <w:rPr>
                <w:rFonts w:ascii="Times New Roman" w:hAnsi="Times New Roman" w:cs="Times New Roman"/>
                <w:i/>
                <w:iCs/>
              </w:rPr>
              <w:t xml:space="preserve"> (kręgi betonowe, metalowy, pol</w:t>
            </w:r>
            <w:r w:rsidR="002F75F0">
              <w:rPr>
                <w:rFonts w:ascii="Times New Roman" w:hAnsi="Times New Roman" w:cs="Times New Roman"/>
                <w:i/>
                <w:iCs/>
              </w:rPr>
              <w:t xml:space="preserve">iestrowy, zalewane betonem </w:t>
            </w:r>
            <w:proofErr w:type="spellStart"/>
            <w:r w:rsidR="002F75F0">
              <w:rPr>
                <w:rFonts w:ascii="Times New Roman" w:hAnsi="Times New Roman" w:cs="Times New Roman"/>
                <w:i/>
                <w:iCs/>
              </w:rPr>
              <w:t>etc</w:t>
            </w:r>
            <w:proofErr w:type="spellEnd"/>
            <w:r w:rsidR="002F75F0">
              <w:rPr>
                <w:rFonts w:ascii="Times New Roman" w:hAnsi="Times New Roman" w:cs="Times New Roman"/>
                <w:i/>
                <w:iCs/>
              </w:rPr>
              <w:t xml:space="preserve"> ) </w:t>
            </w:r>
          </w:p>
        </w:tc>
        <w:tc>
          <w:tcPr>
            <w:tcW w:w="6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C9243" w14:textId="77777777" w:rsidR="001E36D9" w:rsidRPr="00CE7076" w:rsidRDefault="001E36D9" w:rsidP="005D5F59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E36D9" w:rsidRPr="00CE7076" w14:paraId="7E40C93A" w14:textId="77777777" w:rsidTr="00B9705C">
        <w:trPr>
          <w:trHeight w:val="20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4DAB0A" w14:textId="77777777" w:rsidR="001E36D9" w:rsidRPr="00CE7076" w:rsidRDefault="001E36D9">
            <w:pPr>
              <w:widowControl w:val="0"/>
              <w:spacing w:before="63" w:after="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076">
              <w:rPr>
                <w:rFonts w:ascii="Times New Roman" w:hAnsi="Times New Roman" w:cs="Times New Roman"/>
                <w:b/>
                <w:bCs/>
              </w:rPr>
              <w:t>Czy jest podpisana umowa</w:t>
            </w:r>
            <w:r w:rsidRPr="00CE7076">
              <w:rPr>
                <w:rFonts w:ascii="Times New Roman" w:hAnsi="Times New Roman" w:cs="Times New Roman"/>
                <w:b/>
                <w:bCs/>
              </w:rPr>
              <w:br/>
              <w:t>z firmą na opróżnianie zbiornika bezodpływowego?</w:t>
            </w:r>
          </w:p>
        </w:tc>
        <w:tc>
          <w:tcPr>
            <w:tcW w:w="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A7666B" w14:textId="77777777" w:rsidR="001E36D9" w:rsidRPr="00CE7076" w:rsidRDefault="001E36D9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E7076"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10CACB" w14:textId="77777777" w:rsidR="001E36D9" w:rsidRPr="00CE7076" w:rsidRDefault="001E36D9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E7076">
              <w:rPr>
                <w:rFonts w:ascii="Times New Roman" w:hAnsi="Times New Roman" w:cs="Times New Roman"/>
              </w:rPr>
              <w:t>NIE</w:t>
            </w:r>
          </w:p>
        </w:tc>
      </w:tr>
      <w:tr w:rsidR="006B0FF1" w:rsidRPr="00CE7076" w14:paraId="78D7E55E" w14:textId="77777777" w:rsidTr="005D5F59">
        <w:trPr>
          <w:trHeight w:val="1064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86827F" w14:textId="5A283B82" w:rsidR="006B0FF1" w:rsidRPr="00CE7076" w:rsidRDefault="006B0FF1" w:rsidP="005D5F59">
            <w:pPr>
              <w:widowControl w:val="0"/>
              <w:spacing w:before="63" w:after="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zawarcia umowy, </w:t>
            </w:r>
            <w:r w:rsidR="005D5F59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nr umowy, nazwa firmy</w:t>
            </w:r>
          </w:p>
        </w:tc>
        <w:tc>
          <w:tcPr>
            <w:tcW w:w="6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258122" w14:textId="77777777" w:rsidR="006B0FF1" w:rsidRPr="00CE7076" w:rsidRDefault="006B0FF1" w:rsidP="005D5F59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E36D9" w:rsidRPr="00CE7076" w14:paraId="6E92A2C4" w14:textId="77777777" w:rsidTr="005D5F59">
        <w:trPr>
          <w:trHeight w:val="2293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674B42D" w14:textId="547FD1DA" w:rsidR="001E36D9" w:rsidRPr="00CE7076" w:rsidRDefault="001E36D9" w:rsidP="005D5F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E7076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Częstotliwość opróżniania zbiornika bezodpływowego </w:t>
            </w:r>
            <w:r w:rsidRPr="00FF71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(np. w tygodniu/miesiącu/</w:t>
            </w:r>
            <w:r w:rsidR="002F75F0" w:rsidRPr="00FF71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kwartale, </w:t>
            </w:r>
            <w:r w:rsidRPr="00FF71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roku)</w:t>
            </w:r>
          </w:p>
        </w:tc>
        <w:tc>
          <w:tcPr>
            <w:tcW w:w="6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630F0CD" w14:textId="478A5C9D" w:rsidR="001E7DF6" w:rsidRPr="00CE7076" w:rsidRDefault="001E7DF6">
            <w:pPr>
              <w:pStyle w:val="Zawartotabeli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C61A6" w:rsidRPr="00CE7076" w14:paraId="11C19B8E" w14:textId="77777777" w:rsidTr="00B9705C">
        <w:trPr>
          <w:trHeight w:val="516"/>
        </w:trPr>
        <w:tc>
          <w:tcPr>
            <w:tcW w:w="9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05180A9" w14:textId="5549E04B" w:rsidR="00EC61A6" w:rsidRPr="00CE7076" w:rsidRDefault="00EC61A6" w:rsidP="001E7DF6">
            <w:pPr>
              <w:pStyle w:val="Zawartotabeli"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076">
              <w:rPr>
                <w:rFonts w:ascii="Times New Roman" w:hAnsi="Times New Roman" w:cs="Times New Roman"/>
                <w:b/>
              </w:rPr>
              <w:lastRenderedPageBreak/>
              <w:t xml:space="preserve">DANE TECHNICZNE </w:t>
            </w:r>
            <w:r>
              <w:rPr>
                <w:rFonts w:ascii="Times New Roman" w:hAnsi="Times New Roman" w:cs="Times New Roman"/>
                <w:b/>
              </w:rPr>
              <w:t>PRZYDOMOWEJ</w:t>
            </w:r>
            <w:r w:rsidRPr="00CE7076">
              <w:rPr>
                <w:rFonts w:ascii="Times New Roman" w:hAnsi="Times New Roman" w:cs="Times New Roman"/>
                <w:b/>
              </w:rPr>
              <w:t xml:space="preserve"> OCZYSZCZALNI</w:t>
            </w:r>
            <w:r>
              <w:rPr>
                <w:rFonts w:ascii="Times New Roman" w:hAnsi="Times New Roman" w:cs="Times New Roman"/>
                <w:b/>
              </w:rPr>
              <w:t xml:space="preserve"> ŚCIEKÓW</w:t>
            </w:r>
          </w:p>
        </w:tc>
      </w:tr>
      <w:tr w:rsidR="00B9705C" w:rsidRPr="00CE7076" w14:paraId="4E306F95" w14:textId="77777777" w:rsidTr="005D5F59">
        <w:trPr>
          <w:trHeight w:val="465"/>
        </w:trPr>
        <w:tc>
          <w:tcPr>
            <w:tcW w:w="3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183B785" w14:textId="1F7BEEA2" w:rsidR="00B9705C" w:rsidRPr="00CE7076" w:rsidRDefault="00B9705C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Przepustowość oczyszczalni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327BCF6" w14:textId="58517994" w:rsidR="00B9705C" w:rsidRPr="0030521F" w:rsidRDefault="00B9705C" w:rsidP="00B9705C">
            <w:pPr>
              <w:pStyle w:val="Zawartotabeli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05C">
              <w:rPr>
                <w:rFonts w:ascii="Times New Roman" w:hAnsi="Times New Roman" w:cs="Times New Roman"/>
                <w:sz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B9705C">
              <w:rPr>
                <w:rFonts w:ascii="Times New Roman" w:hAnsi="Times New Roman" w:cs="Times New Roman"/>
                <w:sz w:val="32"/>
              </w:rPr>
              <w:instrText xml:space="preserve"> FORMCHECKBOX </w:instrText>
            </w:r>
            <w:r w:rsidRPr="00B9705C">
              <w:rPr>
                <w:rFonts w:ascii="Times New Roman" w:hAnsi="Times New Roman" w:cs="Times New Roman"/>
                <w:sz w:val="32"/>
              </w:rPr>
            </w:r>
            <w:r w:rsidRPr="00B9705C">
              <w:rPr>
                <w:rFonts w:ascii="Times New Roman" w:hAnsi="Times New Roman" w:cs="Times New Roman"/>
                <w:sz w:val="32"/>
              </w:rPr>
              <w:fldChar w:fldCharType="end"/>
            </w:r>
            <w:bookmarkEnd w:id="2"/>
          </w:p>
        </w:tc>
        <w:tc>
          <w:tcPr>
            <w:tcW w:w="5335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8FD72F9" w14:textId="64673427" w:rsidR="00B9705C" w:rsidRPr="0030521F" w:rsidRDefault="00B9705C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30521F">
              <w:rPr>
                <w:rFonts w:ascii="Times New Roman" w:hAnsi="Times New Roman" w:cs="Times New Roman"/>
              </w:rPr>
              <w:t>powyżej 5 m3 /dobę</w:t>
            </w:r>
          </w:p>
        </w:tc>
      </w:tr>
      <w:tr w:rsidR="00B9705C" w:rsidRPr="00CE7076" w14:paraId="3E1AD74D" w14:textId="77777777" w:rsidTr="005D5F59">
        <w:trPr>
          <w:trHeight w:val="465"/>
        </w:trPr>
        <w:tc>
          <w:tcPr>
            <w:tcW w:w="30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503559B" w14:textId="77777777" w:rsidR="00B9705C" w:rsidRDefault="00B9705C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35B892" w14:textId="4D81917C" w:rsidR="00B9705C" w:rsidRPr="0030521F" w:rsidRDefault="00B9705C" w:rsidP="00B9705C">
            <w:pPr>
              <w:pStyle w:val="Zawartotabeli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05C">
              <w:rPr>
                <w:rFonts w:ascii="Times New Roman" w:hAnsi="Times New Roman" w:cs="Times New Roman"/>
                <w:sz w:val="3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B9705C">
              <w:rPr>
                <w:rFonts w:ascii="Times New Roman" w:hAnsi="Times New Roman" w:cs="Times New Roman"/>
                <w:sz w:val="32"/>
              </w:rPr>
              <w:instrText xml:space="preserve"> FORMCHECKBOX </w:instrText>
            </w:r>
            <w:r w:rsidRPr="00B9705C">
              <w:rPr>
                <w:rFonts w:ascii="Times New Roman" w:hAnsi="Times New Roman" w:cs="Times New Roman"/>
                <w:sz w:val="32"/>
              </w:rPr>
            </w:r>
            <w:r w:rsidRPr="00B9705C">
              <w:rPr>
                <w:rFonts w:ascii="Times New Roman" w:hAnsi="Times New Roman" w:cs="Times New Roman"/>
                <w:sz w:val="32"/>
              </w:rPr>
              <w:fldChar w:fldCharType="end"/>
            </w:r>
            <w:bookmarkEnd w:id="3"/>
          </w:p>
        </w:tc>
        <w:tc>
          <w:tcPr>
            <w:tcW w:w="5335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F7D7B4" w14:textId="74EAF2E0" w:rsidR="00B9705C" w:rsidRPr="0030521F" w:rsidRDefault="00B9705C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0521F">
              <w:rPr>
                <w:rFonts w:ascii="Times New Roman" w:hAnsi="Times New Roman" w:cs="Times New Roman"/>
              </w:rPr>
              <w:t>do 5 m3 /dobę</w:t>
            </w:r>
          </w:p>
        </w:tc>
      </w:tr>
      <w:tr w:rsidR="00EC61A6" w:rsidRPr="00CE7076" w14:paraId="1F75B443" w14:textId="77777777" w:rsidTr="00B9705C">
        <w:trPr>
          <w:trHeight w:val="930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1B7D17E" w14:textId="655FC386" w:rsidR="00EC61A6" w:rsidRPr="00CE7076" w:rsidRDefault="00EC61A6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Typ przydomowej oczyszczalni ścieków </w:t>
            </w:r>
          </w:p>
        </w:tc>
        <w:tc>
          <w:tcPr>
            <w:tcW w:w="6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B457D" w14:textId="679CE163" w:rsidR="00EC61A6" w:rsidRPr="0030521F" w:rsidRDefault="00EC61A6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0521F" w:rsidRPr="00CE7076" w14:paraId="7BA7CB12" w14:textId="77777777" w:rsidTr="00B9705C">
        <w:trPr>
          <w:trHeight w:val="930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E327D49" w14:textId="1C154BF9" w:rsidR="0030521F" w:rsidRDefault="00EB7F06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Częstotliwość opróżniania osadnika w instalacji przydomowej oczyszczalni ścieków</w:t>
            </w:r>
          </w:p>
        </w:tc>
        <w:tc>
          <w:tcPr>
            <w:tcW w:w="6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D40B2" w14:textId="77777777" w:rsidR="0030521F" w:rsidRPr="00CE7076" w:rsidRDefault="0030521F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B7F06" w:rsidRPr="00CE7076" w14:paraId="2D58D7BA" w14:textId="77777777" w:rsidTr="00B9705C">
        <w:trPr>
          <w:trHeight w:val="930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C809E0D" w14:textId="360BBD1A" w:rsidR="00EB7F06" w:rsidRDefault="00EB7F06" w:rsidP="00EB7F0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E7076">
              <w:rPr>
                <w:rFonts w:ascii="Times New Roman" w:hAnsi="Times New Roman" w:cs="Times New Roman"/>
                <w:b/>
                <w:bCs/>
              </w:rPr>
              <w:t>Czy jest podpisana umowa</w:t>
            </w:r>
            <w:r w:rsidRPr="00CE7076">
              <w:rPr>
                <w:rFonts w:ascii="Times New Roman" w:hAnsi="Times New Roman" w:cs="Times New Roman"/>
                <w:b/>
                <w:bCs/>
              </w:rPr>
              <w:br/>
              <w:t>z firmą na opró</w:t>
            </w:r>
            <w:r w:rsidR="00DA35BC">
              <w:rPr>
                <w:rFonts w:ascii="Times New Roman" w:hAnsi="Times New Roman" w:cs="Times New Roman"/>
                <w:b/>
                <w:bCs/>
              </w:rPr>
              <w:t>żnianie osadnika</w:t>
            </w:r>
            <w:r w:rsidRPr="00CE7076">
              <w:rPr>
                <w:rFonts w:ascii="Times New Roman" w:hAnsi="Times New Roman" w:cs="Times New Roman"/>
                <w:b/>
                <w:bCs/>
              </w:rPr>
              <w:t>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773AAB5" w14:textId="46A27A0D" w:rsidR="00EB7F06" w:rsidRDefault="00EB7F06" w:rsidP="00EB7F0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zawarcia umowy, </w:t>
            </w:r>
            <w:r w:rsidR="005D5F59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nr umowy, nazwa firmy</w:t>
            </w:r>
          </w:p>
        </w:tc>
        <w:tc>
          <w:tcPr>
            <w:tcW w:w="6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8C4F5" w14:textId="77777777" w:rsidR="00EB7F06" w:rsidRPr="00CE7076" w:rsidRDefault="00EB7F06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B7F06" w:rsidRPr="00CE7076" w14:paraId="73B3CC8A" w14:textId="77777777" w:rsidTr="00B9705C">
        <w:trPr>
          <w:trHeight w:val="930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34D8C5F" w14:textId="338033D7" w:rsidR="00EB7F06" w:rsidRPr="00CE7076" w:rsidRDefault="00EB7F06" w:rsidP="00EB7F0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uruchomienia przydomowej oczyszczalni</w:t>
            </w:r>
          </w:p>
        </w:tc>
        <w:tc>
          <w:tcPr>
            <w:tcW w:w="6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EE6AA" w14:textId="77777777" w:rsidR="00EB7F06" w:rsidRPr="00CE7076" w:rsidRDefault="00EB7F06" w:rsidP="00EC61A6">
            <w:pPr>
              <w:pStyle w:val="Zawartotabeli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24C81AC" w14:textId="0A26D1F1" w:rsidR="001E36D9" w:rsidRPr="005D5F59" w:rsidRDefault="005D5F59" w:rsidP="00B9705C">
      <w:pPr>
        <w:tabs>
          <w:tab w:val="left" w:pos="4530"/>
        </w:tabs>
        <w:spacing w:before="840" w:after="0" w:line="240" w:lineRule="auto"/>
        <w:ind w:left="354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.............................................................................................................</w:t>
      </w:r>
    </w:p>
    <w:p w14:paraId="1E6A518D" w14:textId="42C2CBA2" w:rsidR="00FF7194" w:rsidRPr="005D5F59" w:rsidRDefault="00CE7076" w:rsidP="00B9705C">
      <w:pPr>
        <w:tabs>
          <w:tab w:val="left" w:pos="4530"/>
          <w:tab w:val="left" w:pos="5100"/>
        </w:tabs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 w:rsidRPr="005D5F59">
        <w:rPr>
          <w:rFonts w:ascii="Times New Roman" w:hAnsi="Times New Roman" w:cs="Times New Roman"/>
        </w:rPr>
        <w:t>data i  p</w:t>
      </w:r>
      <w:r w:rsidR="001E36D9" w:rsidRPr="005D5F59">
        <w:rPr>
          <w:rFonts w:ascii="Times New Roman" w:hAnsi="Times New Roman" w:cs="Times New Roman"/>
        </w:rPr>
        <w:t>odpis właściciela</w:t>
      </w:r>
    </w:p>
    <w:p w14:paraId="4C051F0F" w14:textId="31850BF4" w:rsidR="00CE7076" w:rsidRDefault="00CE7076" w:rsidP="005D5F59">
      <w:pPr>
        <w:spacing w:before="240" w:after="1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194">
        <w:rPr>
          <w:rFonts w:ascii="Times New Roman" w:hAnsi="Times New Roman" w:cs="Times New Roman"/>
          <w:b/>
          <w:sz w:val="16"/>
          <w:szCs w:val="16"/>
        </w:rPr>
        <w:t>KLAUZULA INFORMACYJNA PRZETWARZANIA DANYCH OSOBOWYCH - ZGŁOSZENIE DO EWIDENCJI ZBIORNIKÓW BEZODPŁYWOWYCH (SZAMB), PRZYDOMOWYCH OCZYSZCZALNI ŚCIEKÓW</w:t>
      </w:r>
    </w:p>
    <w:p w14:paraId="7B854EDF" w14:textId="6AB0CBA6" w:rsidR="00CE7076" w:rsidRPr="00FF7194" w:rsidRDefault="005D5F59" w:rsidP="005D5F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CE7076" w:rsidRPr="00FF7194">
        <w:rPr>
          <w:rFonts w:ascii="Times New Roman" w:hAnsi="Times New Roman" w:cs="Times New Roman"/>
          <w:sz w:val="16"/>
          <w:szCs w:val="16"/>
        </w:rPr>
        <w:t>Zgodnie z art. 13 ust. 1 i 2 Rozporządzenia Parlamentu Europejskiego i Rady (UE) 2019/679 z dnia 27 kwietnia 2016 r. w sprawie ochrony osób fizycznych w związku z przetwarzaniem danych osobowych i w sprawie swobodnego przepływu takich danych oraz uchylenia dyrektywy 95/46/WE (ogólne rozporządzenie o ochronie danych), dalej RODO, informuję że:</w:t>
      </w:r>
    </w:p>
    <w:p w14:paraId="442FCBB4" w14:textId="0967EED5" w:rsidR="00CE7076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>Administratorem Pani/Pana danych osobowych jest Gmina  Krzywcza</w:t>
      </w:r>
      <w:r w:rsidR="00B9705C">
        <w:rPr>
          <w:rFonts w:ascii="Times New Roman" w:hAnsi="Times New Roman" w:cs="Times New Roman"/>
          <w:sz w:val="16"/>
          <w:szCs w:val="16"/>
        </w:rPr>
        <w:t>, Krzywcza 36, 37-755 Krzywcza</w:t>
      </w:r>
    </w:p>
    <w:p w14:paraId="78A69A9E" w14:textId="1B5A1A54" w:rsidR="00CE7076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>Administrator wyznaczył Inspektora ochrony danych, z którym może Pani/Pan skontaktować się poprzez e-</w:t>
      </w:r>
      <w:r w:rsidR="005D5F59">
        <w:rPr>
          <w:rFonts w:ascii="Times New Roman" w:hAnsi="Times New Roman" w:cs="Times New Roman"/>
          <w:sz w:val="16"/>
          <w:szCs w:val="16"/>
        </w:rPr>
        <w:br/>
      </w:r>
      <w:r w:rsidRPr="00B9705C">
        <w:rPr>
          <w:rFonts w:ascii="Times New Roman" w:hAnsi="Times New Roman" w:cs="Times New Roman"/>
          <w:sz w:val="16"/>
          <w:szCs w:val="16"/>
        </w:rPr>
        <w:t xml:space="preserve">mail : </w:t>
      </w:r>
      <w:hyperlink r:id="rId6" w:history="1">
        <w:r w:rsidRPr="00B9705C">
          <w:rPr>
            <w:rStyle w:val="Hipercze"/>
            <w:rFonts w:ascii="Times New Roman" w:hAnsi="Times New Roman" w:cs="Times New Roman"/>
            <w:sz w:val="16"/>
            <w:szCs w:val="16"/>
          </w:rPr>
          <w:t>surowkalegal@surowka-legal.pl</w:t>
        </w:r>
      </w:hyperlink>
      <w:r w:rsidRPr="00B9705C">
        <w:rPr>
          <w:rFonts w:ascii="Times New Roman" w:hAnsi="Times New Roman" w:cs="Times New Roman"/>
          <w:sz w:val="16"/>
          <w:szCs w:val="16"/>
        </w:rPr>
        <w:t xml:space="preserve"> lub </w:t>
      </w:r>
      <w:proofErr w:type="spellStart"/>
      <w:r w:rsidRPr="00B9705C">
        <w:rPr>
          <w:rFonts w:ascii="Times New Roman" w:hAnsi="Times New Roman" w:cs="Times New Roman"/>
          <w:sz w:val="16"/>
          <w:szCs w:val="16"/>
        </w:rPr>
        <w:t>tel</w:t>
      </w:r>
      <w:proofErr w:type="spellEnd"/>
      <w:r w:rsidRPr="00B9705C">
        <w:rPr>
          <w:rFonts w:ascii="Times New Roman" w:hAnsi="Times New Roman" w:cs="Times New Roman"/>
          <w:sz w:val="16"/>
          <w:szCs w:val="16"/>
        </w:rPr>
        <w:t xml:space="preserve"> 606 977 407  lub pisemnie na adres siedziby administratora. Z inspektorem ochrony danych można kontaktować się we wszystkich sprawach dotyczących przetwarzania danych osobowych oraz korzystania z praw związanych z przetwarzaniem danych.</w:t>
      </w:r>
    </w:p>
    <w:p w14:paraId="2A86A49F" w14:textId="2AAF50DD" w:rsidR="00CE7076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>Pani/Pana dane osobowe będą przetwarzane w celu i zakresie niezbędnym do realizacji zadań wynikających z przepisów prawa, w tym prowadzenia ewidencji zbiorników bezodpływowych oraz przydomowych oczyszczalni ścieków, zgodnie z art. 6 ust.1 pkt c RODO, w</w:t>
      </w:r>
      <w:r w:rsidR="000F3A13">
        <w:rPr>
          <w:rFonts w:ascii="Times New Roman" w:hAnsi="Times New Roman" w:cs="Times New Roman"/>
          <w:sz w:val="16"/>
          <w:szCs w:val="16"/>
        </w:rPr>
        <w:t> </w:t>
      </w:r>
      <w:r w:rsidRPr="00B9705C">
        <w:rPr>
          <w:rFonts w:ascii="Times New Roman" w:hAnsi="Times New Roman" w:cs="Times New Roman"/>
          <w:sz w:val="16"/>
          <w:szCs w:val="16"/>
        </w:rPr>
        <w:t>związku z wypełnieniem obowiązku prawnego wynikającego z ustawy z dnia 13 września 1996 r. o utrzymaniu czystości i por</w:t>
      </w:r>
      <w:r w:rsidR="00B9705C">
        <w:rPr>
          <w:rFonts w:ascii="Times New Roman" w:hAnsi="Times New Roman" w:cs="Times New Roman"/>
          <w:sz w:val="16"/>
          <w:szCs w:val="16"/>
        </w:rPr>
        <w:t>ządku w gminach;</w:t>
      </w:r>
    </w:p>
    <w:p w14:paraId="0A66401B" w14:textId="355D0C05" w:rsidR="00CE7076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>Przetwarzanie Pani/Pana danych osobowych w celu i zakresie określonym w pkt. 3 jest wymogiem prawnym;</w:t>
      </w:r>
    </w:p>
    <w:p w14:paraId="0FB60535" w14:textId="6A30E0D5" w:rsidR="00CE7076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 xml:space="preserve">Odbiorcami Pani/Pana danych osobowych będą wyłącznie podmioty uprawnione przepisami prawa oraz podmioty, które zapewniają nam wsparcie w wypełnianiu naszych uprawnień i obowiązków poprzez obsługę techniczną, świadczenie usług na podstawie stosownych umów; </w:t>
      </w:r>
    </w:p>
    <w:p w14:paraId="54F27AF9" w14:textId="6F78833A" w:rsidR="00CE7076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>Pani/Pana dane osobowe będą przetwarzane oraz przechowywane przez Administratora danych jedynie w okresie niezbędnym do</w:t>
      </w:r>
      <w:r w:rsidR="000F3A13">
        <w:rPr>
          <w:rFonts w:ascii="Times New Roman" w:hAnsi="Times New Roman" w:cs="Times New Roman"/>
          <w:sz w:val="16"/>
          <w:szCs w:val="16"/>
        </w:rPr>
        <w:t> </w:t>
      </w:r>
      <w:r w:rsidRPr="00B9705C">
        <w:rPr>
          <w:rFonts w:ascii="Times New Roman" w:hAnsi="Times New Roman" w:cs="Times New Roman"/>
          <w:sz w:val="16"/>
          <w:szCs w:val="16"/>
        </w:rPr>
        <w:t>realizacji celu dla jakiego zostały zebrane zgodnie z obowiązującymi przepisami prawa. W celach archiwalnych dane osobowe będą przetwarzane w Urzędzie Gminy w Krzywczy zgodnie z przyjętym jednolitym rzeczowym wykazem akt utworzonym na podstawie ustawy o narodowym zasobie archiwalnym i archiwach;</w:t>
      </w:r>
      <w:bookmarkStart w:id="4" w:name="_GoBack"/>
      <w:bookmarkEnd w:id="4"/>
    </w:p>
    <w:p w14:paraId="75648F8D" w14:textId="3363009B" w:rsidR="00CE7076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>Przysługuje Pani/Panu prawo żądania dostępu do danych osobowych dotyczących Pani/Pana osoby, ich kopiowania, prawo do ich sprostowania;</w:t>
      </w:r>
    </w:p>
    <w:p w14:paraId="2DE4000C" w14:textId="03DE61E1" w:rsidR="00CE7076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>W przypadku przetwarzania danych osobowych przez Administratora niezgodnie z obowiązującym prawem przysługuje Pani/Panu prawo do złożenia skargi do organu nadzorczego, którym jest Prezes Urzędu Ochrony Danych Osobowych z siedzibą</w:t>
      </w:r>
      <w:r w:rsidR="00B9705C">
        <w:rPr>
          <w:rFonts w:ascii="Times New Roman" w:hAnsi="Times New Roman" w:cs="Times New Roman"/>
          <w:sz w:val="16"/>
          <w:szCs w:val="16"/>
        </w:rPr>
        <w:t xml:space="preserve"> w Warszawie przy ul. Stawki 2;</w:t>
      </w:r>
    </w:p>
    <w:p w14:paraId="18A8896D" w14:textId="66C01D84" w:rsidR="00FF7194" w:rsidRPr="00B9705C" w:rsidRDefault="00CE7076" w:rsidP="000F3A1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9705C">
        <w:rPr>
          <w:rFonts w:ascii="Times New Roman" w:hAnsi="Times New Roman" w:cs="Times New Roman"/>
          <w:sz w:val="16"/>
          <w:szCs w:val="16"/>
        </w:rPr>
        <w:t>Pani/Pana dane nie będą przetwarzane w sposób zautomatyzowany w tym również nie będą wykorzystywane do profilowania.</w:t>
      </w:r>
    </w:p>
    <w:p w14:paraId="45AAF7A5" w14:textId="73394FCE" w:rsidR="00CD25FE" w:rsidRPr="00B66C5A" w:rsidRDefault="00CE7076" w:rsidP="00B9705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7194">
        <w:rPr>
          <w:rFonts w:ascii="Times New Roman" w:hAnsi="Times New Roman" w:cs="Times New Roman"/>
          <w:sz w:val="16"/>
          <w:szCs w:val="16"/>
        </w:rPr>
        <w:t xml:space="preserve">Zapoznałam/em się z Klauzulą informacyjną </w:t>
      </w:r>
    </w:p>
    <w:sectPr w:rsidR="00CD25FE" w:rsidRPr="00B6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3A78"/>
    <w:multiLevelType w:val="hybridMultilevel"/>
    <w:tmpl w:val="9CD08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C4B0A"/>
    <w:multiLevelType w:val="hybridMultilevel"/>
    <w:tmpl w:val="0B3A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D9"/>
    <w:rsid w:val="0002227A"/>
    <w:rsid w:val="000F3A13"/>
    <w:rsid w:val="001E36D9"/>
    <w:rsid w:val="001E7DF6"/>
    <w:rsid w:val="001F6220"/>
    <w:rsid w:val="00226089"/>
    <w:rsid w:val="002607D6"/>
    <w:rsid w:val="00267D77"/>
    <w:rsid w:val="002F75F0"/>
    <w:rsid w:val="0030521F"/>
    <w:rsid w:val="00433E75"/>
    <w:rsid w:val="0055112E"/>
    <w:rsid w:val="005C65ED"/>
    <w:rsid w:val="005D5F59"/>
    <w:rsid w:val="00683D17"/>
    <w:rsid w:val="006B0FF1"/>
    <w:rsid w:val="00761491"/>
    <w:rsid w:val="007F22C9"/>
    <w:rsid w:val="00831C28"/>
    <w:rsid w:val="00991703"/>
    <w:rsid w:val="00A42AEF"/>
    <w:rsid w:val="00B66C5A"/>
    <w:rsid w:val="00B934C7"/>
    <w:rsid w:val="00B9705C"/>
    <w:rsid w:val="00CD25FE"/>
    <w:rsid w:val="00CE7076"/>
    <w:rsid w:val="00DA35BC"/>
    <w:rsid w:val="00EB7F06"/>
    <w:rsid w:val="00EC61A6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B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D9"/>
    <w:pPr>
      <w:suppressAutoHyphens/>
      <w:overflowPunct w:val="0"/>
      <w:spacing w:after="160" w:line="256" w:lineRule="auto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E36D9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36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E36D9"/>
    <w:rPr>
      <w:rFonts w:ascii="Calibri" w:eastAsia="Calibri" w:hAnsi="Calibri" w:cs="Tahoma"/>
      <w:color w:val="00000A"/>
    </w:rPr>
  </w:style>
  <w:style w:type="paragraph" w:customStyle="1" w:styleId="Zawartotabeli">
    <w:name w:val="Zawartość tabeli"/>
    <w:basedOn w:val="Normalny"/>
    <w:qFormat/>
    <w:rsid w:val="001E36D9"/>
    <w:pPr>
      <w:suppressLineNumbers/>
    </w:pPr>
  </w:style>
  <w:style w:type="paragraph" w:styleId="Akapitzlist">
    <w:name w:val="List Paragraph"/>
    <w:basedOn w:val="Normalny"/>
    <w:uiPriority w:val="34"/>
    <w:qFormat/>
    <w:rsid w:val="00B9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D9"/>
    <w:pPr>
      <w:suppressAutoHyphens/>
      <w:overflowPunct w:val="0"/>
      <w:spacing w:after="160" w:line="256" w:lineRule="auto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E36D9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36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E36D9"/>
    <w:rPr>
      <w:rFonts w:ascii="Calibri" w:eastAsia="Calibri" w:hAnsi="Calibri" w:cs="Tahoma"/>
      <w:color w:val="00000A"/>
    </w:rPr>
  </w:style>
  <w:style w:type="paragraph" w:customStyle="1" w:styleId="Zawartotabeli">
    <w:name w:val="Zawartość tabeli"/>
    <w:basedOn w:val="Normalny"/>
    <w:qFormat/>
    <w:rsid w:val="001E36D9"/>
    <w:pPr>
      <w:suppressLineNumbers/>
    </w:pPr>
  </w:style>
  <w:style w:type="paragraph" w:styleId="Akapitzlist">
    <w:name w:val="List Paragraph"/>
    <w:basedOn w:val="Normalny"/>
    <w:uiPriority w:val="34"/>
    <w:qFormat/>
    <w:rsid w:val="00B9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owkalegal@surowka-leg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Mieczysław Klimko1</cp:lastModifiedBy>
  <cp:revision>8</cp:revision>
  <cp:lastPrinted>2022-10-26T08:35:00Z</cp:lastPrinted>
  <dcterms:created xsi:type="dcterms:W3CDTF">2022-10-24T12:10:00Z</dcterms:created>
  <dcterms:modified xsi:type="dcterms:W3CDTF">2022-11-25T06:41:00Z</dcterms:modified>
</cp:coreProperties>
</file>