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6C5" w:rsidRPr="00C646C5" w:rsidRDefault="00C646C5" w:rsidP="00C646C5">
      <w:pPr>
        <w:shd w:val="clear" w:color="auto" w:fill="FFFFFF"/>
        <w:spacing w:line="286" w:lineRule="atLeast"/>
        <w:ind w:firstLine="709"/>
        <w:jc w:val="both"/>
        <w:rPr>
          <w:rFonts w:ascii="Times New Roman" w:eastAsia="Times New Roman" w:hAnsi="Times New Roman" w:cs="Times New Roman"/>
          <w:color w:val="201F1E"/>
          <w:szCs w:val="24"/>
          <w:lang w:eastAsia="pl-PL"/>
        </w:rPr>
      </w:pPr>
      <w:r w:rsidRPr="00C646C5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Szanowni Państwo,</w:t>
      </w:r>
    </w:p>
    <w:p w:rsidR="00C646C5" w:rsidRPr="00C646C5" w:rsidRDefault="00C646C5" w:rsidP="00C646C5">
      <w:pPr>
        <w:shd w:val="clear" w:color="auto" w:fill="FFFFFF"/>
        <w:spacing w:line="286" w:lineRule="atLeast"/>
        <w:ind w:firstLine="709"/>
        <w:jc w:val="both"/>
        <w:rPr>
          <w:rFonts w:ascii="Times New Roman" w:eastAsia="Times New Roman" w:hAnsi="Times New Roman" w:cs="Times New Roman"/>
          <w:color w:val="201F1E"/>
          <w:szCs w:val="24"/>
          <w:lang w:eastAsia="pl-PL"/>
        </w:rPr>
      </w:pPr>
      <w:bookmarkStart w:id="0" w:name="_GoBack"/>
      <w:bookmarkEnd w:id="0"/>
      <w:r w:rsidRPr="00C646C5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Uprzejmie informujemy, że ruszyła kolejna edycja studiów I stopnia w Szkole Wyższej Wymiaru Sprawiedliwości na kierunku </w:t>
      </w:r>
      <w:proofErr w:type="spellStart"/>
      <w:r w:rsidRPr="00C646C5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Penitencjarystyka</w:t>
      </w:r>
      <w:proofErr w:type="spellEnd"/>
      <w:r w:rsidRPr="00C646C5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, której celem jest przygotowanie funkcjonariuszy więziennictwa do realizacji zadań wynikających z ustawy o Służbie Więziennej. Student Uczelni jest powoływany do służby kandydackiej i tym samym od pierwszego dnia studiów w Uczelni jest funkcjonariuszem Służby Więziennej. </w:t>
      </w:r>
      <w:r w:rsidRPr="00C646C5">
        <w:rPr>
          <w:rFonts w:ascii="Times New Roman" w:eastAsia="Times New Roman" w:hAnsi="Times New Roman" w:cs="Times New Roman"/>
          <w:color w:val="201F1E"/>
          <w:szCs w:val="24"/>
          <w:u w:val="single"/>
          <w:lang w:eastAsia="pl-PL"/>
        </w:rPr>
        <w:t>Nabór trwa od 15 marca 2021 roku do 31 maja 2021 roku</w:t>
      </w:r>
      <w:r w:rsidRPr="00C646C5">
        <w:rPr>
          <w:rFonts w:ascii="Times New Roman" w:eastAsia="Times New Roman" w:hAnsi="Times New Roman" w:cs="Times New Roman"/>
          <w:color w:val="201F1E"/>
          <w:szCs w:val="24"/>
          <w:lang w:eastAsia="pl-PL"/>
        </w:rPr>
        <w:t>. </w:t>
      </w:r>
      <w:r w:rsidRPr="00C646C5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Na studia może zostać przyjęta osoba, która pozytywnie przejdzie proces rekrutacji - szczegóły są zamieszczone </w:t>
      </w:r>
      <w:r w:rsidRPr="00C646C5"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eastAsia="pl-PL"/>
        </w:rPr>
        <w:t>w zakładce "Rekrutacja" </w:t>
      </w:r>
      <w:r w:rsidRPr="00C646C5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na stronie Uczelni: </w:t>
      </w:r>
      <w:hyperlink r:id="rId5" w:tgtFrame="_blank" w:history="1">
        <w:r w:rsidRPr="00C646C5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pl-PL"/>
          </w:rPr>
          <w:t>www.swws.edu.pl</w:t>
        </w:r>
      </w:hyperlink>
      <w:r w:rsidRPr="00C646C5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. </w:t>
      </w:r>
    </w:p>
    <w:p w:rsidR="00C646C5" w:rsidRPr="00C646C5" w:rsidRDefault="00C646C5" w:rsidP="00C646C5">
      <w:pPr>
        <w:shd w:val="clear" w:color="auto" w:fill="FFFFFF"/>
        <w:spacing w:line="286" w:lineRule="atLeast"/>
        <w:ind w:firstLine="709"/>
        <w:jc w:val="both"/>
        <w:rPr>
          <w:rFonts w:ascii="Times New Roman" w:eastAsia="Times New Roman" w:hAnsi="Times New Roman" w:cs="Times New Roman"/>
          <w:color w:val="201F1E"/>
          <w:szCs w:val="24"/>
          <w:lang w:eastAsia="pl-PL"/>
        </w:rPr>
      </w:pPr>
      <w:r w:rsidRPr="00C646C5">
        <w:rPr>
          <w:rFonts w:ascii="Times New Roman" w:eastAsia="Times New Roman" w:hAnsi="Times New Roman" w:cs="Times New Roman"/>
          <w:b/>
          <w:bCs/>
          <w:color w:val="000000"/>
          <w:szCs w:val="24"/>
          <w:lang w:eastAsia="pl-PL"/>
        </w:rPr>
        <w:t>W czasie trwania studiów studenci są skoszarowani, a Uczelnia zapewnia bezpłatne wyżywienie, zakwaterowanie i umundurowanie. Studenci-Funkcjonariusze od początku otrzymują co miesiąc dodatek za stopień w kwocie 792 zł - w chwili przyjęcia do służby jest to stopień szeregowego SW. </w:t>
      </w:r>
    </w:p>
    <w:p w:rsidR="00C646C5" w:rsidRPr="00C646C5" w:rsidRDefault="00C646C5" w:rsidP="00C646C5">
      <w:pPr>
        <w:shd w:val="clear" w:color="auto" w:fill="FFFFFF"/>
        <w:spacing w:line="286" w:lineRule="atLeast"/>
        <w:ind w:firstLine="709"/>
        <w:jc w:val="both"/>
        <w:rPr>
          <w:rFonts w:ascii="Times New Roman" w:eastAsia="Times New Roman" w:hAnsi="Times New Roman" w:cs="Times New Roman"/>
          <w:color w:val="201F1E"/>
          <w:szCs w:val="24"/>
          <w:lang w:eastAsia="pl-PL"/>
        </w:rPr>
      </w:pPr>
      <w:r w:rsidRPr="00C646C5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Przyjęcie do służby planowane jest we wrześniu 2021 r., a zajęcia dydaktyczne rozpoczynają się w październiku 2021 r. i są prowadzone w Kampusie Mundurowym SWWS w Kaliszu. Studia stacjonarne I stopnia w służbie kandydackiej kończą się egzaminem licencjackim i możliwością przystąpienia do egzaminu na pierwszy stopień w korpusie chorążych SW. Absolwenci otrzymują dyplom – tytuł licencjata oraz akt nadania stopnia młodszego chorążego Służby Więziennej. Maja też możliwość kontynuować studia II stopnia w służbie kandydackiej, które zakończą się egzaminem magisterskim i możliwością przystąpienia do egzaminu na pierwszy stopień w korpusie oficerskim. Absolwenci otrzymują dyplom – tytuł magistra oraz akt nadania stopnia podporucznika Służby Więziennej.  </w:t>
      </w:r>
    </w:p>
    <w:p w:rsidR="00C646C5" w:rsidRPr="00C646C5" w:rsidRDefault="00C646C5" w:rsidP="00C646C5">
      <w:pPr>
        <w:shd w:val="clear" w:color="auto" w:fill="FFFFFF"/>
        <w:spacing w:line="286" w:lineRule="atLeast"/>
        <w:ind w:firstLine="709"/>
        <w:jc w:val="both"/>
        <w:rPr>
          <w:rFonts w:ascii="Times New Roman" w:eastAsia="Times New Roman" w:hAnsi="Times New Roman" w:cs="Times New Roman"/>
          <w:color w:val="201F1E"/>
          <w:szCs w:val="24"/>
          <w:lang w:eastAsia="pl-PL"/>
        </w:rPr>
      </w:pPr>
      <w:r w:rsidRPr="00C646C5">
        <w:rPr>
          <w:rFonts w:ascii="Times New Roman" w:eastAsia="Times New Roman" w:hAnsi="Times New Roman" w:cs="Times New Roman"/>
          <w:b/>
          <w:bCs/>
          <w:color w:val="000000"/>
          <w:szCs w:val="24"/>
          <w:lang w:eastAsia="pl-PL"/>
        </w:rPr>
        <w:t xml:space="preserve">Absolwenci I </w:t>
      </w:r>
      <w:proofErr w:type="spellStart"/>
      <w:r w:rsidRPr="00C646C5">
        <w:rPr>
          <w:rFonts w:ascii="Times New Roman" w:eastAsia="Times New Roman" w:hAnsi="Times New Roman" w:cs="Times New Roman"/>
          <w:b/>
          <w:bCs/>
          <w:color w:val="000000"/>
          <w:szCs w:val="24"/>
          <w:lang w:eastAsia="pl-PL"/>
        </w:rPr>
        <w:t>i</w:t>
      </w:r>
      <w:proofErr w:type="spellEnd"/>
      <w:r w:rsidRPr="00C646C5">
        <w:rPr>
          <w:rFonts w:ascii="Times New Roman" w:eastAsia="Times New Roman" w:hAnsi="Times New Roman" w:cs="Times New Roman"/>
          <w:b/>
          <w:bCs/>
          <w:color w:val="000000"/>
          <w:szCs w:val="24"/>
          <w:lang w:eastAsia="pl-PL"/>
        </w:rPr>
        <w:t xml:space="preserve"> II stopnia studiów w Szkole Wyższej Wymiaru Sprawiedliwości mają gwarancję zatrudnienia jako funkcjonariusze w jednostkach organizacyjnych Służby Więziennej w całej Polsce. </w:t>
      </w:r>
    </w:p>
    <w:p w:rsidR="00C646C5" w:rsidRPr="00C646C5" w:rsidRDefault="00C646C5" w:rsidP="00C646C5">
      <w:pPr>
        <w:shd w:val="clear" w:color="auto" w:fill="FFFFFF"/>
        <w:spacing w:line="286" w:lineRule="atLeast"/>
        <w:ind w:firstLine="708"/>
        <w:jc w:val="both"/>
        <w:rPr>
          <w:rFonts w:ascii="Times New Roman" w:eastAsia="Times New Roman" w:hAnsi="Times New Roman" w:cs="Times New Roman"/>
          <w:color w:val="201F1E"/>
          <w:szCs w:val="24"/>
          <w:lang w:eastAsia="pl-PL"/>
        </w:rPr>
      </w:pPr>
      <w:r w:rsidRPr="00C646C5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W załączeniu przesyłamy plakat informujący o naborze do Szkoły Wyższej Wymiaru Sprawiedliwości będziemy bardzo wdzięczni za udostępnienie naszej oferty w mediach społecznościowych i na stronie internetowej. W przypadku pytań w sprawie Uczelni serdecznie zapraszamy do kontaktu z Działem Organizacji Kształcenia SWWS (tel. 22 602 44 18 lub 22 602 44 19 lub 22 602 44 31). </w:t>
      </w:r>
    </w:p>
    <w:p w:rsidR="00C646C5" w:rsidRPr="00C646C5" w:rsidRDefault="00C646C5" w:rsidP="00C646C5">
      <w:pPr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</w:p>
    <w:p w:rsidR="00C646C5" w:rsidRPr="00C646C5" w:rsidRDefault="00C646C5" w:rsidP="00C646C5">
      <w:pPr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</w:p>
    <w:p w:rsidR="00C646C5" w:rsidRPr="00C646C5" w:rsidRDefault="00C646C5" w:rsidP="00C646C5">
      <w:pPr>
        <w:shd w:val="clear" w:color="auto" w:fill="FFFFFF"/>
        <w:rPr>
          <w:rFonts w:ascii="Times New Roman" w:eastAsia="Times New Roman" w:hAnsi="Times New Roman" w:cs="Times New Roman"/>
          <w:color w:val="222222"/>
          <w:szCs w:val="24"/>
          <w:lang w:eastAsia="pl-PL"/>
        </w:rPr>
      </w:pPr>
      <w:r w:rsidRPr="00C646C5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Serdecznie pozdrawiamy</w:t>
      </w:r>
    </w:p>
    <w:p w:rsidR="00C646C5" w:rsidRPr="00C646C5" w:rsidRDefault="00C646C5" w:rsidP="00C646C5">
      <w:pPr>
        <w:shd w:val="clear" w:color="auto" w:fill="FFFFFF"/>
        <w:rPr>
          <w:rFonts w:ascii="Times New Roman" w:eastAsia="Times New Roman" w:hAnsi="Times New Roman" w:cs="Times New Roman"/>
          <w:color w:val="222222"/>
          <w:szCs w:val="24"/>
          <w:lang w:eastAsia="pl-PL"/>
        </w:rPr>
      </w:pPr>
      <w:r w:rsidRPr="00C646C5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 </w:t>
      </w:r>
    </w:p>
    <w:p w:rsidR="00C646C5" w:rsidRPr="00C646C5" w:rsidRDefault="00C646C5" w:rsidP="00C646C5">
      <w:pPr>
        <w:shd w:val="clear" w:color="auto" w:fill="FFFFFF"/>
        <w:rPr>
          <w:rFonts w:ascii="Times New Roman" w:eastAsia="Times New Roman" w:hAnsi="Times New Roman" w:cs="Times New Roman"/>
          <w:color w:val="222222"/>
          <w:szCs w:val="24"/>
          <w:lang w:eastAsia="pl-PL"/>
        </w:rPr>
      </w:pPr>
      <w:r w:rsidRPr="00C646C5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Dział Organizacji Kształcenia</w:t>
      </w:r>
    </w:p>
    <w:p w:rsidR="00C646C5" w:rsidRPr="00C646C5" w:rsidRDefault="00C646C5" w:rsidP="00C646C5">
      <w:pPr>
        <w:shd w:val="clear" w:color="auto" w:fill="FFFFFF"/>
        <w:rPr>
          <w:rFonts w:ascii="Times New Roman" w:eastAsia="Times New Roman" w:hAnsi="Times New Roman" w:cs="Times New Roman"/>
          <w:color w:val="222222"/>
          <w:szCs w:val="24"/>
          <w:lang w:eastAsia="pl-PL"/>
        </w:rPr>
      </w:pPr>
      <w:r w:rsidRPr="00C646C5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Szkoły Wyższej Wymiaru Sprawiedliwości</w:t>
      </w:r>
    </w:p>
    <w:p w:rsidR="00C646C5" w:rsidRPr="00C646C5" w:rsidRDefault="00C646C5" w:rsidP="00C646C5">
      <w:pPr>
        <w:shd w:val="clear" w:color="auto" w:fill="FFFFFF"/>
        <w:rPr>
          <w:rFonts w:ascii="Times New Roman" w:eastAsia="Times New Roman" w:hAnsi="Times New Roman" w:cs="Times New Roman"/>
          <w:color w:val="222222"/>
          <w:szCs w:val="24"/>
          <w:lang w:eastAsia="pl-PL"/>
        </w:rPr>
      </w:pPr>
      <w:r w:rsidRPr="00C646C5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e-mail:</w:t>
      </w:r>
      <w:r w:rsidRPr="00C646C5">
        <w:rPr>
          <w:rFonts w:ascii="Times New Roman" w:eastAsia="Times New Roman" w:hAnsi="Times New Roman" w:cs="Times New Roman"/>
          <w:color w:val="002060"/>
          <w:szCs w:val="24"/>
          <w:lang w:eastAsia="pl-PL"/>
        </w:rPr>
        <w:t> </w:t>
      </w:r>
      <w:hyperlink r:id="rId6" w:tgtFrame="_blank" w:history="1">
        <w:r w:rsidRPr="00C646C5">
          <w:rPr>
            <w:rFonts w:ascii="Times New Roman" w:eastAsia="Times New Roman" w:hAnsi="Times New Roman" w:cs="Times New Roman"/>
            <w:color w:val="0563C1"/>
            <w:szCs w:val="24"/>
            <w:u w:val="single"/>
            <w:lang w:eastAsia="pl-PL"/>
          </w:rPr>
          <w:t>rekrutacja.studia@swws.edu.pl</w:t>
        </w:r>
      </w:hyperlink>
    </w:p>
    <w:p w:rsidR="00C646C5" w:rsidRPr="00C646C5" w:rsidRDefault="00C646C5" w:rsidP="00C646C5">
      <w:pPr>
        <w:shd w:val="clear" w:color="auto" w:fill="FFFFFF"/>
        <w:rPr>
          <w:rFonts w:ascii="Times New Roman" w:eastAsia="Times New Roman" w:hAnsi="Times New Roman" w:cs="Times New Roman"/>
          <w:color w:val="222222"/>
          <w:szCs w:val="24"/>
          <w:lang w:eastAsia="pl-PL"/>
        </w:rPr>
      </w:pPr>
      <w:r w:rsidRPr="00C646C5">
        <w:rPr>
          <w:rFonts w:ascii="Times New Roman" w:eastAsia="Times New Roman" w:hAnsi="Times New Roman" w:cs="Times New Roman"/>
          <w:color w:val="222222"/>
          <w:szCs w:val="24"/>
          <w:lang w:eastAsia="pl-PL"/>
        </w:rPr>
        <w:t>tel.: + 48 22 602 44 18</w:t>
      </w:r>
    </w:p>
    <w:p w:rsidR="00C646C5" w:rsidRPr="00C646C5" w:rsidRDefault="00C646C5" w:rsidP="00C646C5">
      <w:pPr>
        <w:shd w:val="clear" w:color="auto" w:fill="FFFFFF"/>
        <w:rPr>
          <w:rFonts w:ascii="Times New Roman" w:eastAsia="Times New Roman" w:hAnsi="Times New Roman" w:cs="Times New Roman"/>
          <w:color w:val="222222"/>
          <w:szCs w:val="24"/>
          <w:lang w:eastAsia="pl-PL"/>
        </w:rPr>
      </w:pPr>
      <w:r w:rsidRPr="00C646C5">
        <w:rPr>
          <w:rFonts w:ascii="Times New Roman" w:eastAsia="Times New Roman" w:hAnsi="Times New Roman" w:cs="Times New Roman"/>
          <w:color w:val="222222"/>
          <w:szCs w:val="24"/>
          <w:shd w:val="clear" w:color="auto" w:fill="FFFFFF"/>
          <w:lang w:eastAsia="pl-PL"/>
        </w:rPr>
        <w:t>        + 48 22 602 44 19</w:t>
      </w:r>
    </w:p>
    <w:p w:rsidR="00C646C5" w:rsidRPr="00C646C5" w:rsidRDefault="00C646C5" w:rsidP="00C646C5">
      <w:pPr>
        <w:shd w:val="clear" w:color="auto" w:fill="FFFFFF"/>
        <w:rPr>
          <w:rFonts w:ascii="Times New Roman" w:eastAsia="Times New Roman" w:hAnsi="Times New Roman" w:cs="Times New Roman"/>
          <w:color w:val="222222"/>
          <w:szCs w:val="24"/>
          <w:lang w:eastAsia="pl-PL"/>
        </w:rPr>
      </w:pPr>
      <w:r w:rsidRPr="00C646C5">
        <w:rPr>
          <w:rFonts w:ascii="Times New Roman" w:eastAsia="Times New Roman" w:hAnsi="Times New Roman" w:cs="Times New Roman"/>
          <w:color w:val="222222"/>
          <w:szCs w:val="24"/>
          <w:shd w:val="clear" w:color="auto" w:fill="FFFFFF"/>
          <w:lang w:eastAsia="pl-PL"/>
        </w:rPr>
        <w:t>        + 48 22 602 44 20</w:t>
      </w:r>
      <w:r w:rsidRPr="00C646C5">
        <w:rPr>
          <w:rFonts w:ascii="Times New Roman" w:eastAsia="Times New Roman" w:hAnsi="Times New Roman" w:cs="Times New Roman"/>
          <w:color w:val="222222"/>
          <w:szCs w:val="24"/>
          <w:shd w:val="clear" w:color="auto" w:fill="FFFFFF"/>
          <w:lang w:eastAsia="pl-PL"/>
        </w:rPr>
        <w:br/>
      </w:r>
    </w:p>
    <w:p w:rsidR="00C646C5" w:rsidRPr="00C646C5" w:rsidRDefault="00C646C5" w:rsidP="00C646C5">
      <w:pPr>
        <w:shd w:val="clear" w:color="auto" w:fill="FFFFFF"/>
        <w:rPr>
          <w:rFonts w:ascii="Times New Roman" w:eastAsia="Times New Roman" w:hAnsi="Times New Roman" w:cs="Times New Roman"/>
          <w:color w:val="222222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Cs w:val="24"/>
          <w:shd w:val="clear" w:color="auto" w:fill="FFFFFF"/>
          <w:lang w:eastAsia="pl-PL"/>
        </w:rPr>
        <w:t>        + 48 22 602 44 31</w:t>
      </w:r>
    </w:p>
    <w:sectPr w:rsidR="00C646C5" w:rsidRPr="00C64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C5"/>
    <w:rsid w:val="0054356A"/>
    <w:rsid w:val="007F6218"/>
    <w:rsid w:val="00B47572"/>
    <w:rsid w:val="00C6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572"/>
    <w:pPr>
      <w:spacing w:after="0" w:line="240" w:lineRule="auto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646C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646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572"/>
    <w:pPr>
      <w:spacing w:after="0" w:line="240" w:lineRule="auto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646C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646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3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0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3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welina.staniszewska@wskip.edu.pl" TargetMode="External"/><Relationship Id="rId5" Type="http://schemas.openxmlformats.org/officeDocument/2006/relationships/hyperlink" Target="http://www.swws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Mieczysław Klimko1</dc:creator>
  <cp:lastModifiedBy>Mieczysław Klimko1</cp:lastModifiedBy>
  <cp:revision>2</cp:revision>
  <dcterms:created xsi:type="dcterms:W3CDTF">2021-05-14T11:01:00Z</dcterms:created>
  <dcterms:modified xsi:type="dcterms:W3CDTF">2021-05-14T11:05:00Z</dcterms:modified>
</cp:coreProperties>
</file>